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482C" w14:textId="77777777" w:rsidR="006809B2" w:rsidRPr="00C863CE" w:rsidRDefault="006809B2" w:rsidP="006809B2">
      <w:pPr>
        <w:spacing w:after="0" w:line="240" w:lineRule="auto"/>
        <w:jc w:val="center"/>
        <w:rPr>
          <w:rFonts w:eastAsia="Times New Roman"/>
          <w:i/>
          <w:sz w:val="18"/>
          <w:szCs w:val="18"/>
        </w:rPr>
      </w:pPr>
      <w:r w:rsidRPr="00C863CE">
        <w:rPr>
          <w:rFonts w:eastAsia="Times New Roman"/>
          <w:i/>
          <w:sz w:val="18"/>
          <w:szCs w:val="18"/>
        </w:rPr>
        <w:t>Załącznik nr 8 do Programu Ministra Rodziny, Pracy i Polityki Społecznej</w:t>
      </w:r>
    </w:p>
    <w:p w14:paraId="4C0ABD90" w14:textId="77777777" w:rsidR="006809B2" w:rsidRPr="00C863CE" w:rsidRDefault="006809B2" w:rsidP="006809B2">
      <w:pPr>
        <w:spacing w:after="0" w:line="240" w:lineRule="auto"/>
        <w:jc w:val="center"/>
        <w:rPr>
          <w:rFonts w:eastAsia="Times New Roman"/>
          <w:i/>
          <w:sz w:val="18"/>
          <w:szCs w:val="18"/>
        </w:rPr>
      </w:pPr>
      <w:r w:rsidRPr="00C863CE">
        <w:rPr>
          <w:rFonts w:eastAsia="Times New Roman"/>
          <w:i/>
          <w:sz w:val="18"/>
          <w:szCs w:val="18"/>
        </w:rPr>
        <w:t xml:space="preserve">„Opieka </w:t>
      </w:r>
      <w:proofErr w:type="spellStart"/>
      <w:r w:rsidRPr="00C863CE">
        <w:rPr>
          <w:rFonts w:eastAsia="Times New Roman"/>
          <w:i/>
          <w:sz w:val="18"/>
          <w:szCs w:val="18"/>
        </w:rPr>
        <w:t>Wytchnieniowa</w:t>
      </w:r>
      <w:proofErr w:type="spellEnd"/>
      <w:r w:rsidRPr="00C863CE">
        <w:rPr>
          <w:rFonts w:eastAsia="Times New Roman"/>
          <w:i/>
          <w:sz w:val="18"/>
          <w:szCs w:val="18"/>
        </w:rPr>
        <w:t>” dla Organizacji Pozarządowych - edycja 2025</w:t>
      </w:r>
    </w:p>
    <w:p w14:paraId="7D35CC93" w14:textId="1FEBA3BF" w:rsidR="00874FFE" w:rsidRDefault="00874FFE" w:rsidP="00FA1192">
      <w:pPr>
        <w:spacing w:after="0" w:line="240" w:lineRule="auto"/>
        <w:ind w:left="0" w:right="0" w:firstLine="0"/>
        <w:rPr>
          <w:rFonts w:cstheme="minorHAnsi"/>
          <w:b/>
          <w:szCs w:val="24"/>
        </w:rPr>
      </w:pPr>
    </w:p>
    <w:p w14:paraId="069DF1D8" w14:textId="77777777" w:rsidR="00157AF6" w:rsidRDefault="00C863CE" w:rsidP="00C863CE">
      <w:pPr>
        <w:spacing w:after="0" w:line="240" w:lineRule="auto"/>
        <w:ind w:left="0" w:right="58" w:firstLine="0"/>
        <w:contextualSpacing/>
        <w:jc w:val="center"/>
        <w:rPr>
          <w:rFonts w:eastAsia="Times New Roman"/>
          <w:b/>
          <w:szCs w:val="24"/>
        </w:rPr>
      </w:pPr>
      <w:r w:rsidRPr="00925349">
        <w:rPr>
          <w:rFonts w:eastAsia="Times New Roman"/>
          <w:b/>
          <w:szCs w:val="24"/>
        </w:rPr>
        <w:t xml:space="preserve">Klauzula informacyjna </w:t>
      </w:r>
      <w:bookmarkStart w:id="0" w:name="_Hlk182569633"/>
      <w:r w:rsidRPr="00925349">
        <w:rPr>
          <w:rFonts w:eastAsia="Times New Roman"/>
          <w:b/>
          <w:szCs w:val="24"/>
        </w:rPr>
        <w:t xml:space="preserve">RODO dla </w:t>
      </w:r>
      <w:r w:rsidR="00FE1936">
        <w:rPr>
          <w:rFonts w:eastAsia="Times New Roman"/>
          <w:b/>
          <w:szCs w:val="24"/>
        </w:rPr>
        <w:t xml:space="preserve">uczestników </w:t>
      </w:r>
      <w:r w:rsidRPr="00925349">
        <w:rPr>
          <w:rFonts w:eastAsia="Times New Roman"/>
          <w:b/>
          <w:szCs w:val="24"/>
        </w:rPr>
        <w:t>Program</w:t>
      </w:r>
      <w:r w:rsidR="00FE1936">
        <w:rPr>
          <w:rFonts w:eastAsia="Times New Roman"/>
          <w:b/>
          <w:szCs w:val="24"/>
        </w:rPr>
        <w:t>u</w:t>
      </w:r>
      <w:r w:rsidRPr="00925349">
        <w:rPr>
          <w:rFonts w:eastAsia="Times New Roman"/>
          <w:b/>
          <w:szCs w:val="24"/>
        </w:rPr>
        <w:t xml:space="preserve"> </w:t>
      </w:r>
    </w:p>
    <w:p w14:paraId="25BAF563" w14:textId="531727A3" w:rsidR="00C863CE" w:rsidRPr="006809B2" w:rsidRDefault="00C863CE" w:rsidP="006809B2">
      <w:pPr>
        <w:spacing w:after="0" w:line="240" w:lineRule="auto"/>
        <w:ind w:left="0" w:right="58" w:firstLine="0"/>
        <w:contextualSpacing/>
        <w:jc w:val="center"/>
        <w:rPr>
          <w:rFonts w:eastAsia="Times New Roman"/>
          <w:b/>
          <w:szCs w:val="24"/>
        </w:rPr>
      </w:pPr>
      <w:r w:rsidRPr="00925349">
        <w:rPr>
          <w:rFonts w:eastAsia="Times New Roman"/>
          <w:b/>
          <w:szCs w:val="24"/>
        </w:rPr>
        <w:t xml:space="preserve">„Opieka </w:t>
      </w:r>
      <w:proofErr w:type="spellStart"/>
      <w:r w:rsidRPr="00925349">
        <w:rPr>
          <w:rFonts w:eastAsia="Times New Roman"/>
          <w:b/>
          <w:szCs w:val="24"/>
        </w:rPr>
        <w:t>Wytchnieniowa</w:t>
      </w:r>
      <w:proofErr w:type="spellEnd"/>
      <w:r w:rsidRPr="00925349">
        <w:rPr>
          <w:rFonts w:eastAsia="Times New Roman"/>
          <w:b/>
          <w:szCs w:val="24"/>
        </w:rPr>
        <w:t xml:space="preserve">” </w:t>
      </w:r>
      <w:bookmarkStart w:id="1" w:name="_GoBack"/>
      <w:bookmarkEnd w:id="1"/>
      <w:r w:rsidRPr="00925349">
        <w:rPr>
          <w:rFonts w:eastAsia="Times New Roman"/>
          <w:b/>
          <w:szCs w:val="24"/>
        </w:rPr>
        <w:t>dla Organizacji Pozarządowych - edycja 2025</w:t>
      </w:r>
      <w:bookmarkEnd w:id="0"/>
    </w:p>
    <w:p w14:paraId="1064AEA2" w14:textId="77777777" w:rsidR="00C863CE" w:rsidRPr="00925349" w:rsidRDefault="00C863CE" w:rsidP="00C863CE">
      <w:pPr>
        <w:autoSpaceDE w:val="0"/>
        <w:autoSpaceDN w:val="0"/>
        <w:spacing w:after="68" w:line="252" w:lineRule="auto"/>
        <w:ind w:left="0" w:right="58" w:firstLine="0"/>
        <w:contextualSpacing/>
        <w:rPr>
          <w:rFonts w:eastAsia="Times New Roman" w:cstheme="minorHAnsi"/>
          <w:b/>
          <w:szCs w:val="24"/>
        </w:rPr>
      </w:pPr>
    </w:p>
    <w:p w14:paraId="018C4443" w14:textId="7B032707" w:rsidR="00C863CE" w:rsidRPr="00925349" w:rsidRDefault="00C863CE" w:rsidP="00C863CE">
      <w:pPr>
        <w:tabs>
          <w:tab w:val="left" w:pos="8789"/>
        </w:tabs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Zgodnie z art. 13 i 14 rozporządzenia Parlamentu Europejskiego i Rady (UE) 2016/679 z dnia</w:t>
      </w:r>
      <w:r>
        <w:rPr>
          <w:szCs w:val="24"/>
        </w:rPr>
        <w:t xml:space="preserve"> </w:t>
      </w:r>
      <w:r w:rsidRPr="00925349">
        <w:rPr>
          <w:rFonts w:eastAsia="Times New Roman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„RODO”, Minister Rodziny, Pracy i Polityki Społecznej informuje, że:</w:t>
      </w:r>
    </w:p>
    <w:p w14:paraId="7D2375C9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</w:p>
    <w:p w14:paraId="546A89BE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Tożsamość administratora i dane kontaktowe</w:t>
      </w:r>
    </w:p>
    <w:p w14:paraId="16332ECB" w14:textId="679C6BDC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 xml:space="preserve">Administratorem Pani/Pana danych osobowych jest </w:t>
      </w:r>
      <w:r w:rsidR="00E4594E">
        <w:rPr>
          <w:rFonts w:eastAsia="Times New Roman" w:cstheme="minorHAnsi"/>
        </w:rPr>
        <w:t xml:space="preserve">Fundacja Pomocy Dzieciom i Seniorom „Wioska Serca im. Jana Pawła II”, mająca siedzibę w Katowicach (40-153) przy Placu Alfred 3 oraz </w:t>
      </w:r>
      <w:r w:rsidRPr="00925349">
        <w:rPr>
          <w:rFonts w:eastAsia="Times New Roman" w:cstheme="minorHAnsi"/>
        </w:rPr>
        <w:t>Minister Rodziny, Pracy i Polityki Społecznej, zwany dalej „Ministrem”, mający siedzibę w Warszawie (00-513), ul. Nowogrodzka 1/3/5.</w:t>
      </w:r>
    </w:p>
    <w:p w14:paraId="4496E362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</w:p>
    <w:p w14:paraId="6B9E04EF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Dane kontaktowe inspektora ochrony danych osobowych</w:t>
      </w:r>
    </w:p>
    <w:p w14:paraId="584E92F1" w14:textId="77777777" w:rsidR="00E4594E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</w:t>
      </w:r>
      <w:r w:rsidR="00E4594E">
        <w:rPr>
          <w:rFonts w:eastAsia="Times New Roman" w:cstheme="minorHAnsi"/>
        </w:rPr>
        <w:t>ny Danych, drogą elektroniczną na:</w:t>
      </w:r>
    </w:p>
    <w:p w14:paraId="2B6F11F5" w14:textId="131097A4" w:rsidR="00E4594E" w:rsidRDefault="00E4594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adres email: </w:t>
      </w:r>
      <w:hyperlink r:id="rId7" w:history="1">
        <w:r w:rsidRPr="005C47C2">
          <w:rPr>
            <w:rStyle w:val="Hipercze"/>
            <w:rFonts w:eastAsia="Times New Roman" w:cstheme="minorHAnsi"/>
          </w:rPr>
          <w:t>koloniaalfred@gmail.com</w:t>
        </w:r>
      </w:hyperlink>
      <w:r>
        <w:rPr>
          <w:rFonts w:eastAsia="Times New Roman" w:cstheme="minorHAnsi"/>
        </w:rPr>
        <w:t xml:space="preserve"> lub pisemnie na adres: Plac Alfreda 3, 40-153 Katowice;</w:t>
      </w:r>
    </w:p>
    <w:p w14:paraId="283038F7" w14:textId="078599EF" w:rsidR="00C863CE" w:rsidRPr="00925349" w:rsidRDefault="00E4594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  <w:r w:rsidR="00C863CE" w:rsidRPr="00925349">
        <w:rPr>
          <w:rFonts w:eastAsia="Times New Roman" w:cstheme="minorHAnsi"/>
        </w:rPr>
        <w:t xml:space="preserve"> adres</w:t>
      </w:r>
      <w:r>
        <w:rPr>
          <w:rFonts w:eastAsia="Times New Roman" w:cstheme="minorHAnsi"/>
        </w:rPr>
        <w:t>y</w:t>
      </w:r>
      <w:r w:rsidR="00C863CE" w:rsidRPr="00925349">
        <w:rPr>
          <w:rFonts w:eastAsia="Times New Roman" w:cstheme="minorHAnsi"/>
        </w:rPr>
        <w:t xml:space="preserve"> email: </w:t>
      </w:r>
      <w:hyperlink r:id="rId8" w:history="1">
        <w:r w:rsidR="00C863CE" w:rsidRPr="00925349">
          <w:rPr>
            <w:rStyle w:val="Hipercze"/>
            <w:rFonts w:eastAsia="Times New Roman" w:cstheme="minorHAnsi"/>
          </w:rPr>
          <w:t>iodo@mrips.gov.pl</w:t>
        </w:r>
      </w:hyperlink>
      <w:r w:rsidR="00C863CE" w:rsidRPr="00925349">
        <w:rPr>
          <w:rFonts w:eastAsia="Times New Roman" w:cstheme="minorHAnsi"/>
        </w:rPr>
        <w:t xml:space="preserve"> lub pisemnie na adres:</w:t>
      </w:r>
      <w:r w:rsidR="00C863CE" w:rsidRPr="00925349">
        <w:rPr>
          <w:szCs w:val="24"/>
        </w:rPr>
        <w:t xml:space="preserve"> </w:t>
      </w:r>
      <w:r w:rsidR="00C863CE" w:rsidRPr="00925349">
        <w:rPr>
          <w:rFonts w:eastAsia="Times New Roman" w:cstheme="minorHAnsi"/>
        </w:rPr>
        <w:t>ul. Nowogrodzka 1/3/5, 00-513 Warszawa.</w:t>
      </w:r>
    </w:p>
    <w:p w14:paraId="5D06242F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4FA711B7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/>
        </w:rPr>
      </w:pPr>
      <w:r w:rsidRPr="00925349">
        <w:rPr>
          <w:rFonts w:eastAsia="Times New Roman" w:cstheme="minorHAnsi"/>
          <w:b/>
        </w:rPr>
        <w:t>Kategorie danych osobowych</w:t>
      </w:r>
    </w:p>
    <w:p w14:paraId="42E8AEC4" w14:textId="1BF7A278" w:rsidR="00E4594E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Przetwarzanie danych osobowych obejmuje następujące kategorie Pani/Pana danych, jak</w:t>
      </w:r>
      <w:r w:rsidR="00E4594E">
        <w:rPr>
          <w:rFonts w:eastAsia="Times New Roman" w:cstheme="minorHAnsi"/>
        </w:rPr>
        <w:t>o:</w:t>
      </w:r>
    </w:p>
    <w:p w14:paraId="0353A86A" w14:textId="5DBC4D8A" w:rsidR="00C863CE" w:rsidRPr="00925349" w:rsidRDefault="00E4594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  <w:r w:rsidR="00C863CE">
        <w:rPr>
          <w:rFonts w:eastAsia="Times New Roman" w:cstheme="minorHAnsi"/>
        </w:rPr>
        <w:t xml:space="preserve"> </w:t>
      </w:r>
      <w:r w:rsidR="00FE1936">
        <w:rPr>
          <w:rFonts w:eastAsia="Times New Roman" w:cstheme="minorHAnsi"/>
        </w:rPr>
        <w:t>uczestników</w:t>
      </w:r>
      <w:r w:rsidR="00C863CE" w:rsidRPr="00925349">
        <w:rPr>
          <w:rFonts w:eastAsia="Times New Roman" w:cstheme="minorHAnsi"/>
        </w:rPr>
        <w:t xml:space="preserve"> Programu</w:t>
      </w:r>
      <w:r w:rsidR="00FE1936">
        <w:rPr>
          <w:rFonts w:eastAsia="Times New Roman" w:cstheme="minorHAnsi"/>
        </w:rPr>
        <w:t xml:space="preserve"> </w:t>
      </w:r>
      <w:r w:rsidR="00C863CE" w:rsidRPr="00925349">
        <w:rPr>
          <w:rFonts w:eastAsia="Times New Roman" w:cstheme="minorHAnsi"/>
        </w:rPr>
        <w:t xml:space="preserve">„Opieka </w:t>
      </w:r>
      <w:proofErr w:type="spellStart"/>
      <w:r w:rsidR="00C863CE" w:rsidRPr="00925349">
        <w:rPr>
          <w:rFonts w:eastAsia="Times New Roman" w:cstheme="minorHAnsi"/>
        </w:rPr>
        <w:t>Wytchnieniowa</w:t>
      </w:r>
      <w:proofErr w:type="spellEnd"/>
      <w:r w:rsidR="00C863CE" w:rsidRPr="00925349">
        <w:rPr>
          <w:rFonts w:eastAsia="Times New Roman" w:cstheme="minorHAnsi"/>
        </w:rPr>
        <w:t>” dla Organizacji Pozarządowych - edycja 2025.</w:t>
      </w:r>
    </w:p>
    <w:p w14:paraId="3B709B49" w14:textId="3F676752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Zakres przetwarzanych danych osobowych to:</w:t>
      </w:r>
    </w:p>
    <w:p w14:paraId="6A0222E0" w14:textId="77777777" w:rsidR="00C863CE" w:rsidRPr="00925349" w:rsidRDefault="00C863CE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6F00D6AB" w14:textId="77777777" w:rsidR="00C863CE" w:rsidRPr="00925349" w:rsidRDefault="00C863CE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0E386286" w14:textId="1C51D01F" w:rsidR="00C863CE" w:rsidRPr="00925349" w:rsidRDefault="00FE1936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zamieszkania</w:t>
      </w:r>
      <w:r w:rsidR="00C863CE" w:rsidRPr="00925349">
        <w:rPr>
          <w:rFonts w:eastAsia="Times New Roman" w:cstheme="minorHAnsi"/>
          <w:lang w:eastAsia="pl-PL"/>
        </w:rPr>
        <w:t>,</w:t>
      </w:r>
    </w:p>
    <w:p w14:paraId="242860A9" w14:textId="1E1B7B7B" w:rsidR="00C863CE" w:rsidRPr="00925349" w:rsidRDefault="00FE1936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urodzenia</w:t>
      </w:r>
      <w:r w:rsidR="00C863CE" w:rsidRPr="00925349">
        <w:rPr>
          <w:rFonts w:eastAsia="Times New Roman" w:cstheme="minorHAnsi"/>
          <w:lang w:eastAsia="pl-PL"/>
        </w:rPr>
        <w:t>,</w:t>
      </w:r>
    </w:p>
    <w:p w14:paraId="3C10ECCA" w14:textId="77777777" w:rsidR="00C863CE" w:rsidRPr="00925349" w:rsidRDefault="00C863CE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numer telefonu,</w:t>
      </w:r>
    </w:p>
    <w:p w14:paraId="7058E077" w14:textId="77777777" w:rsidR="00C863CE" w:rsidRDefault="00C863CE" w:rsidP="00C863C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adres e-mail.</w:t>
      </w:r>
    </w:p>
    <w:p w14:paraId="3569FE40" w14:textId="72D5DE23" w:rsidR="00E4594E" w:rsidRPr="00925349" w:rsidRDefault="00E4594E" w:rsidP="00E4594E">
      <w:pPr>
        <w:spacing w:after="0" w:line="240" w:lineRule="auto"/>
        <w:ind w:left="0" w:right="58" w:firstLine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podopiecznych w Programie </w:t>
      </w:r>
      <w:r w:rsidRPr="00925349">
        <w:rPr>
          <w:rFonts w:eastAsia="Times New Roman" w:cstheme="minorHAnsi"/>
        </w:rPr>
        <w:t xml:space="preserve">„Opieka </w:t>
      </w:r>
      <w:proofErr w:type="spellStart"/>
      <w:r w:rsidRPr="00925349">
        <w:rPr>
          <w:rFonts w:eastAsia="Times New Roman" w:cstheme="minorHAnsi"/>
        </w:rPr>
        <w:t>Wytchnieniowa</w:t>
      </w:r>
      <w:proofErr w:type="spellEnd"/>
      <w:r w:rsidRPr="00925349">
        <w:rPr>
          <w:rFonts w:eastAsia="Times New Roman" w:cstheme="minorHAnsi"/>
        </w:rPr>
        <w:t>” dla Organizacji Pozarządowych - edycja 2025.</w:t>
      </w:r>
    </w:p>
    <w:p w14:paraId="3E4BB451" w14:textId="77777777" w:rsidR="00E4594E" w:rsidRPr="00925349" w:rsidRDefault="00E4594E" w:rsidP="00E4594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Zakres przetwarzanych danych osobowych to:</w:t>
      </w:r>
    </w:p>
    <w:p w14:paraId="795163CF" w14:textId="77777777" w:rsidR="00E4594E" w:rsidRPr="00925349" w:rsidRDefault="00E4594E" w:rsidP="00E4594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426EFAFA" w14:textId="77777777" w:rsidR="00E4594E" w:rsidRPr="00925349" w:rsidRDefault="00E4594E" w:rsidP="00E4594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369F2F8C" w14:textId="77777777" w:rsidR="00E4594E" w:rsidRPr="00925349" w:rsidRDefault="00E4594E" w:rsidP="00E4594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zamieszkania</w:t>
      </w:r>
      <w:r w:rsidRPr="00925349">
        <w:rPr>
          <w:rFonts w:eastAsia="Times New Roman" w:cstheme="minorHAnsi"/>
          <w:lang w:eastAsia="pl-PL"/>
        </w:rPr>
        <w:t>,</w:t>
      </w:r>
    </w:p>
    <w:p w14:paraId="13EFE8D3" w14:textId="77777777" w:rsidR="00E4594E" w:rsidRPr="00925349" w:rsidRDefault="00E4594E" w:rsidP="00E4594E">
      <w:pPr>
        <w:pStyle w:val="Akapitzlist"/>
        <w:numPr>
          <w:ilvl w:val="0"/>
          <w:numId w:val="13"/>
        </w:numPr>
        <w:spacing w:after="0" w:line="240" w:lineRule="auto"/>
        <w:ind w:left="0" w:right="58" w:firstLine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urodzenia</w:t>
      </w:r>
      <w:r w:rsidRPr="00925349">
        <w:rPr>
          <w:rFonts w:eastAsia="Times New Roman" w:cstheme="minorHAnsi"/>
          <w:lang w:eastAsia="pl-PL"/>
        </w:rPr>
        <w:t>,</w:t>
      </w:r>
    </w:p>
    <w:p w14:paraId="1CA82254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77017D22" w14:textId="77777777" w:rsidR="00E4594E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/>
        </w:rPr>
      </w:pPr>
      <w:r w:rsidRPr="00925349">
        <w:rPr>
          <w:rFonts w:eastAsia="Times New Roman" w:cstheme="minorHAnsi"/>
          <w:b/>
        </w:rPr>
        <w:t>Kategoria osób</w:t>
      </w:r>
    </w:p>
    <w:p w14:paraId="3606F9E8" w14:textId="0F2A6FCD" w:rsidR="00C863CE" w:rsidRPr="00E4594E" w:rsidRDefault="00FE1936" w:rsidP="00C863CE">
      <w:pPr>
        <w:spacing w:after="0" w:line="240" w:lineRule="auto"/>
        <w:ind w:left="0" w:right="58" w:firstLine="0"/>
        <w:rPr>
          <w:rFonts w:eastAsia="Times New Roman" w:cstheme="minorHAnsi"/>
          <w:b/>
        </w:rPr>
      </w:pPr>
      <w:r>
        <w:rPr>
          <w:rFonts w:eastAsia="Times New Roman" w:cstheme="minorHAnsi"/>
          <w:bCs/>
        </w:rPr>
        <w:t>Uczestnicy</w:t>
      </w:r>
      <w:r w:rsidR="00E4594E">
        <w:rPr>
          <w:rFonts w:eastAsia="Times New Roman" w:cstheme="minorHAnsi"/>
          <w:bCs/>
        </w:rPr>
        <w:t xml:space="preserve"> i podopieczni</w:t>
      </w:r>
      <w:r w:rsidR="00C863CE" w:rsidRPr="00925349">
        <w:rPr>
          <w:rFonts w:eastAsia="Times New Roman" w:cstheme="minorHAnsi"/>
          <w:bCs/>
        </w:rPr>
        <w:t xml:space="preserve"> Programu</w:t>
      </w:r>
      <w:r>
        <w:rPr>
          <w:rFonts w:eastAsia="Times New Roman" w:cstheme="minorHAnsi"/>
          <w:bCs/>
        </w:rPr>
        <w:t xml:space="preserve"> </w:t>
      </w:r>
      <w:r w:rsidR="00C863CE" w:rsidRPr="00925349">
        <w:rPr>
          <w:rFonts w:eastAsia="Times New Roman" w:cstheme="minorHAnsi"/>
          <w:bCs/>
        </w:rPr>
        <w:t xml:space="preserve">„Opieka </w:t>
      </w:r>
      <w:proofErr w:type="spellStart"/>
      <w:r w:rsidR="00C863CE" w:rsidRPr="00925349">
        <w:rPr>
          <w:rFonts w:eastAsia="Times New Roman" w:cstheme="minorHAnsi"/>
          <w:bCs/>
        </w:rPr>
        <w:t>Wytchnieniowa</w:t>
      </w:r>
      <w:proofErr w:type="spellEnd"/>
      <w:r w:rsidR="00C863CE" w:rsidRPr="00925349">
        <w:rPr>
          <w:rFonts w:eastAsia="Times New Roman" w:cstheme="minorHAnsi"/>
          <w:bCs/>
        </w:rPr>
        <w:t>” dla Organizacji Pozarządowych - edycja 2025.</w:t>
      </w:r>
    </w:p>
    <w:p w14:paraId="44AE1B36" w14:textId="77777777" w:rsidR="00C863CE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Cs/>
        </w:rPr>
      </w:pPr>
    </w:p>
    <w:p w14:paraId="6656CFF7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/>
        </w:rPr>
      </w:pPr>
      <w:r w:rsidRPr="00925349">
        <w:rPr>
          <w:rFonts w:eastAsia="Times New Roman" w:cstheme="minorHAnsi"/>
          <w:b/>
        </w:rPr>
        <w:t>Źródło pozyskania danych osobowych</w:t>
      </w:r>
    </w:p>
    <w:p w14:paraId="2B751F68" w14:textId="449C68A5" w:rsidR="00C863CE" w:rsidRPr="00925349" w:rsidRDefault="00C863CE" w:rsidP="00E4594E">
      <w:pPr>
        <w:spacing w:after="0" w:line="240" w:lineRule="auto"/>
        <w:ind w:left="0" w:right="58" w:firstLine="0"/>
        <w:jc w:val="both"/>
        <w:rPr>
          <w:rFonts w:eastAsia="Times New Roman" w:cstheme="minorHAnsi"/>
          <w:bCs/>
        </w:rPr>
      </w:pPr>
      <w:r w:rsidRPr="00925349">
        <w:rPr>
          <w:rFonts w:eastAsia="Times New Roman" w:cstheme="minorHAnsi"/>
          <w:bCs/>
        </w:rPr>
        <w:t xml:space="preserve">Bezpośrednio, na podstawie art. 13 RODO, od </w:t>
      </w:r>
      <w:r w:rsidR="00FE1936">
        <w:rPr>
          <w:rFonts w:eastAsia="Times New Roman" w:cstheme="minorHAnsi"/>
          <w:bCs/>
        </w:rPr>
        <w:t>uczestników Programu, którzy wystąpili</w:t>
      </w:r>
      <w:r w:rsidRPr="00925349">
        <w:rPr>
          <w:rFonts w:eastAsia="Times New Roman" w:cstheme="minorHAnsi"/>
          <w:bCs/>
        </w:rPr>
        <w:t xml:space="preserve"> o </w:t>
      </w:r>
      <w:r w:rsidR="00FE1936">
        <w:rPr>
          <w:rFonts w:eastAsia="Times New Roman" w:cstheme="minorHAnsi"/>
          <w:bCs/>
        </w:rPr>
        <w:t>wsparcie</w:t>
      </w:r>
      <w:r w:rsidRPr="00925349">
        <w:rPr>
          <w:rFonts w:eastAsia="Times New Roman" w:cstheme="minorHAnsi"/>
          <w:bCs/>
        </w:rPr>
        <w:t xml:space="preserve"> </w:t>
      </w:r>
      <w:r w:rsidR="00FE1936">
        <w:rPr>
          <w:rFonts w:eastAsia="Times New Roman" w:cstheme="minorHAnsi"/>
          <w:bCs/>
        </w:rPr>
        <w:t xml:space="preserve">w </w:t>
      </w:r>
      <w:r w:rsidRPr="00925349">
        <w:rPr>
          <w:rFonts w:eastAsia="Times New Roman" w:cstheme="minorHAnsi"/>
          <w:bCs/>
        </w:rPr>
        <w:t>Program</w:t>
      </w:r>
      <w:r w:rsidR="00FE1936">
        <w:rPr>
          <w:rFonts w:eastAsia="Times New Roman" w:cstheme="minorHAnsi"/>
          <w:bCs/>
        </w:rPr>
        <w:t>ie</w:t>
      </w:r>
      <w:r w:rsidRPr="00925349">
        <w:rPr>
          <w:rFonts w:eastAsia="Times New Roman" w:cstheme="minorHAnsi"/>
          <w:bCs/>
        </w:rPr>
        <w:t xml:space="preserve"> „Opieka </w:t>
      </w:r>
      <w:proofErr w:type="spellStart"/>
      <w:r w:rsidRPr="00925349">
        <w:rPr>
          <w:rFonts w:eastAsia="Times New Roman" w:cstheme="minorHAnsi"/>
          <w:bCs/>
        </w:rPr>
        <w:t>Wytchnieniowa</w:t>
      </w:r>
      <w:proofErr w:type="spellEnd"/>
      <w:r w:rsidRPr="00925349">
        <w:rPr>
          <w:rFonts w:eastAsia="Times New Roman" w:cstheme="minorHAnsi"/>
          <w:bCs/>
        </w:rPr>
        <w:t>” dla Organizacji Pozarządowych – edycja 2025.</w:t>
      </w:r>
    </w:p>
    <w:p w14:paraId="4742A91B" w14:textId="77767FAE" w:rsidR="00C863CE" w:rsidRPr="00925349" w:rsidRDefault="00C863CE" w:rsidP="00E4594E">
      <w:pPr>
        <w:spacing w:after="0" w:line="240" w:lineRule="auto"/>
        <w:ind w:left="0" w:right="58" w:firstLine="0"/>
        <w:jc w:val="both"/>
        <w:rPr>
          <w:rFonts w:eastAsia="Times New Roman" w:cstheme="minorHAnsi"/>
          <w:bCs/>
        </w:rPr>
      </w:pPr>
      <w:r w:rsidRPr="00925349">
        <w:rPr>
          <w:rFonts w:eastAsia="Times New Roman" w:cstheme="minorHAnsi"/>
          <w:bCs/>
        </w:rPr>
        <w:t>Pośrednio</w:t>
      </w:r>
      <w:r w:rsidR="00E4594E">
        <w:rPr>
          <w:rFonts w:eastAsia="Times New Roman" w:cstheme="minorHAnsi"/>
          <w:bCs/>
        </w:rPr>
        <w:t xml:space="preserve"> w zakresie podopiecznych</w:t>
      </w:r>
      <w:r w:rsidRPr="00925349">
        <w:rPr>
          <w:rFonts w:eastAsia="Times New Roman" w:cstheme="minorHAnsi"/>
          <w:bCs/>
        </w:rPr>
        <w:t xml:space="preserve">, na podstawie art. 14 RODO, od </w:t>
      </w:r>
      <w:r w:rsidR="00E4594E">
        <w:rPr>
          <w:rFonts w:eastAsia="Times New Roman" w:cstheme="minorHAnsi"/>
          <w:bCs/>
        </w:rPr>
        <w:t>uczestników</w:t>
      </w:r>
      <w:r w:rsidRPr="00925349">
        <w:rPr>
          <w:rFonts w:eastAsia="Times New Roman" w:cstheme="minorHAnsi"/>
          <w:bCs/>
        </w:rPr>
        <w:t xml:space="preserve"> Programu</w:t>
      </w:r>
      <w:r w:rsidR="00E4594E">
        <w:rPr>
          <w:rFonts w:eastAsia="Times New Roman" w:cstheme="minorHAnsi"/>
          <w:bCs/>
        </w:rPr>
        <w:t xml:space="preserve">, którzy </w:t>
      </w:r>
      <w:r w:rsidRPr="00925349">
        <w:rPr>
          <w:rFonts w:eastAsia="Times New Roman" w:cstheme="minorHAnsi"/>
          <w:bCs/>
        </w:rPr>
        <w:t xml:space="preserve">wystąpiły o </w:t>
      </w:r>
      <w:r w:rsidR="00E4594E">
        <w:rPr>
          <w:rFonts w:eastAsia="Times New Roman" w:cstheme="minorHAnsi"/>
          <w:bCs/>
        </w:rPr>
        <w:t>wsparcie w ramach</w:t>
      </w:r>
      <w:r w:rsidRPr="00925349">
        <w:rPr>
          <w:rFonts w:eastAsia="Times New Roman" w:cstheme="minorHAnsi"/>
          <w:bCs/>
        </w:rPr>
        <w:t xml:space="preserve"> Program</w:t>
      </w:r>
      <w:r w:rsidR="00E4594E">
        <w:rPr>
          <w:rFonts w:eastAsia="Times New Roman" w:cstheme="minorHAnsi"/>
          <w:bCs/>
        </w:rPr>
        <w:t>u</w:t>
      </w:r>
      <w:r w:rsidRPr="00925349">
        <w:rPr>
          <w:rFonts w:eastAsia="Times New Roman" w:cstheme="minorHAnsi"/>
          <w:bCs/>
        </w:rPr>
        <w:t xml:space="preserve"> „Opieka </w:t>
      </w:r>
      <w:proofErr w:type="spellStart"/>
      <w:r w:rsidRPr="00925349">
        <w:rPr>
          <w:rFonts w:eastAsia="Times New Roman" w:cstheme="minorHAnsi"/>
          <w:bCs/>
        </w:rPr>
        <w:t>Wytchnieniowa</w:t>
      </w:r>
      <w:proofErr w:type="spellEnd"/>
      <w:r w:rsidRPr="00925349">
        <w:rPr>
          <w:rFonts w:eastAsia="Times New Roman" w:cstheme="minorHAnsi"/>
          <w:bCs/>
        </w:rPr>
        <w:t>” dla Organizacji Pozarządowych - edycja 2025.</w:t>
      </w:r>
    </w:p>
    <w:p w14:paraId="635E3FDB" w14:textId="77777777" w:rsidR="00C863CE" w:rsidRPr="00925349" w:rsidRDefault="00C863CE" w:rsidP="00E4594E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</w:p>
    <w:p w14:paraId="31C4A69A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Cele przetwarzania i podstawa prawna przetwarzania</w:t>
      </w:r>
    </w:p>
    <w:p w14:paraId="1E3DC6DE" w14:textId="2A9904A3" w:rsidR="00E4594E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  <w:r w:rsidRPr="00925349">
        <w:rPr>
          <w:rFonts w:eastAsia="Times New Roman" w:cstheme="minorHAnsi"/>
        </w:rPr>
        <w:t xml:space="preserve">Pani/Pana dane osobowe przetwarzane będą w zakresie niezbędnym do wykonania </w:t>
      </w:r>
      <w:r w:rsidR="00157AF6">
        <w:rPr>
          <w:rFonts w:eastAsia="Times New Roman" w:cstheme="minorHAnsi"/>
        </w:rPr>
        <w:t xml:space="preserve">zadań </w:t>
      </w:r>
      <w:r w:rsidRPr="00925349">
        <w:rPr>
          <w:rFonts w:eastAsia="Times New Roman" w:cstheme="minorHAnsi"/>
        </w:rPr>
        <w:t>przez</w:t>
      </w:r>
      <w:r w:rsidR="00E4594E">
        <w:rPr>
          <w:rFonts w:eastAsia="Times New Roman" w:cstheme="minorHAnsi"/>
        </w:rPr>
        <w:t>:</w:t>
      </w:r>
    </w:p>
    <w:p w14:paraId="7AFECDFD" w14:textId="248ED283" w:rsidR="00E4594E" w:rsidRDefault="00E4594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C863CE" w:rsidRPr="0092534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realizatora Programu</w:t>
      </w:r>
      <w:r w:rsidR="00157AF6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Fundację Pomocy Dzieciom i Seniorom „Wioska Serca im. Jana Pawła II”, mającą siedzibę w Katowicach (40-153) przy Placu Alfred</w:t>
      </w:r>
      <w:r w:rsidR="00157AF6">
        <w:rPr>
          <w:rFonts w:eastAsia="Times New Roman" w:cstheme="minorHAnsi"/>
        </w:rPr>
        <w:t>,</w:t>
      </w:r>
    </w:p>
    <w:p w14:paraId="7EE9D38E" w14:textId="658E9939" w:rsidR="00157AF6" w:rsidRPr="00925349" w:rsidRDefault="00E4594E" w:rsidP="00157AF6">
      <w:pPr>
        <w:spacing w:after="0" w:line="240" w:lineRule="auto"/>
        <w:ind w:left="0" w:right="58" w:firstLine="0"/>
        <w:rPr>
          <w:rFonts w:eastAsia="Times New Roman" w:cstheme="minorHAnsi"/>
        </w:rPr>
      </w:pPr>
      <w:r>
        <w:rPr>
          <w:rFonts w:eastAsia="Times New Roman" w:cstheme="minorHAnsi"/>
        </w:rPr>
        <w:t>- Mini</w:t>
      </w:r>
      <w:r w:rsidR="00C863CE" w:rsidRPr="00925349">
        <w:rPr>
          <w:rFonts w:eastAsia="Times New Roman" w:cstheme="minorHAnsi"/>
        </w:rPr>
        <w:t xml:space="preserve">stra </w:t>
      </w:r>
      <w:r w:rsidRPr="00925349">
        <w:rPr>
          <w:rFonts w:eastAsia="Times New Roman" w:cstheme="minorHAnsi"/>
        </w:rPr>
        <w:t>Rodziny, Pracy i Polityki Społecznej</w:t>
      </w:r>
      <w:r w:rsidR="00157AF6">
        <w:rPr>
          <w:rFonts w:eastAsia="Times New Roman" w:cstheme="minorHAnsi"/>
        </w:rPr>
        <w:t>, z siedzibą</w:t>
      </w:r>
      <w:r w:rsidR="00157AF6" w:rsidRPr="00925349">
        <w:rPr>
          <w:rFonts w:eastAsia="Times New Roman" w:cstheme="minorHAnsi"/>
        </w:rPr>
        <w:t xml:space="preserve"> w Warszawie </w:t>
      </w:r>
      <w:r w:rsidR="00157AF6">
        <w:rPr>
          <w:rFonts w:eastAsia="Times New Roman" w:cstheme="minorHAnsi"/>
        </w:rPr>
        <w:t>(00-513), ul. Nowogrodzka 1/3/5</w:t>
      </w:r>
    </w:p>
    <w:p w14:paraId="603826F4" w14:textId="4B53AE64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  <w:r w:rsidRPr="00925349">
        <w:rPr>
          <w:rFonts w:eastAsia="Times New Roman" w:cstheme="minorHAnsi"/>
        </w:rPr>
        <w:t xml:space="preserve">związanych ze realizacją, sprawozdawczością, nadzorem oraz z czynnościami kontrolnymi dotyczącymi realizacji Programu „Opieka </w:t>
      </w:r>
      <w:proofErr w:type="spellStart"/>
      <w:r w:rsidRPr="00925349">
        <w:rPr>
          <w:rFonts w:eastAsia="Times New Roman" w:cstheme="minorHAnsi"/>
        </w:rPr>
        <w:t>Wytchnieniowa</w:t>
      </w:r>
      <w:proofErr w:type="spellEnd"/>
      <w:r w:rsidRPr="00925349">
        <w:rPr>
          <w:rFonts w:eastAsia="Times New Roman" w:cstheme="minorHAnsi"/>
        </w:rPr>
        <w:t>” dla Organizacji Pozarządowych - edycja 2025.</w:t>
      </w:r>
    </w:p>
    <w:p w14:paraId="180D263B" w14:textId="77777777" w:rsidR="00E4594E" w:rsidRDefault="00E4594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653B43A4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Podstawą przetwarzania Pani/Pana danych osobowych jest:</w:t>
      </w:r>
    </w:p>
    <w:p w14:paraId="2D9EE516" w14:textId="77777777" w:rsidR="00C863CE" w:rsidRPr="00925349" w:rsidRDefault="00C863CE" w:rsidP="00E4594E">
      <w:pPr>
        <w:pStyle w:val="Akapitzlist"/>
        <w:numPr>
          <w:ilvl w:val="0"/>
          <w:numId w:val="11"/>
        </w:numPr>
        <w:spacing w:after="0" w:line="240" w:lineRule="auto"/>
        <w:ind w:left="426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c RODO - tj. przetwarzanie jest niezbędne do wypełnienia obowiązku prawnego ciążącego na administratorze, w związku z art. 7 ust. 5 i art. 16 ustawy z dnia 23 października 2018 r. o Funduszu Solidarnościowym (Dz. U. z 2024 r. poz. 296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 xml:space="preserve">. zm.), art. 60-67 i art. 169 ustawy z dnia 27 sierpnia 2009 r. o finansach publicznych (Dz. U. z 2024 r. poz. 1530, z </w:t>
      </w:r>
      <w:proofErr w:type="spellStart"/>
      <w:r w:rsidRPr="00925349">
        <w:rPr>
          <w:rFonts w:eastAsia="Times New Roman" w:cstheme="minorHAnsi"/>
          <w:lang w:eastAsia="pl-PL"/>
        </w:rPr>
        <w:t>późn</w:t>
      </w:r>
      <w:proofErr w:type="spellEnd"/>
      <w:r w:rsidRPr="00925349">
        <w:rPr>
          <w:rFonts w:eastAsia="Times New Roman" w:cstheme="minorHAnsi"/>
          <w:lang w:eastAsia="pl-PL"/>
        </w:rPr>
        <w:t>. zm.) i ww. Programem;</w:t>
      </w:r>
    </w:p>
    <w:p w14:paraId="43C75628" w14:textId="77777777" w:rsidR="00C863CE" w:rsidRPr="00925349" w:rsidRDefault="00C863CE" w:rsidP="00E4594E">
      <w:pPr>
        <w:pStyle w:val="Akapitzlist"/>
        <w:numPr>
          <w:ilvl w:val="0"/>
          <w:numId w:val="11"/>
        </w:numPr>
        <w:spacing w:after="0" w:line="240" w:lineRule="auto"/>
        <w:ind w:left="426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publicznym;</w:t>
      </w:r>
    </w:p>
    <w:p w14:paraId="51411C37" w14:textId="77777777" w:rsidR="00C863CE" w:rsidRPr="00925349" w:rsidRDefault="00C863CE" w:rsidP="00E4594E">
      <w:pPr>
        <w:pStyle w:val="Akapitzlist"/>
        <w:numPr>
          <w:ilvl w:val="0"/>
          <w:numId w:val="11"/>
        </w:numPr>
        <w:spacing w:after="0" w:line="240" w:lineRule="auto"/>
        <w:ind w:left="426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b RODO w zakresie niezbędnym do zawarcia i wykonania umowy;</w:t>
      </w:r>
    </w:p>
    <w:p w14:paraId="49E44219" w14:textId="77777777" w:rsidR="00C863CE" w:rsidRPr="00925349" w:rsidRDefault="00C863CE" w:rsidP="00E4594E">
      <w:pPr>
        <w:pStyle w:val="Akapitzlist"/>
        <w:numPr>
          <w:ilvl w:val="0"/>
          <w:numId w:val="11"/>
        </w:numPr>
        <w:spacing w:after="0" w:line="240" w:lineRule="auto"/>
        <w:ind w:left="426" w:right="58" w:firstLine="0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f RODO, tj. prawnie uzasadniony interes administratora polegający na dochodzeniu ewentualnych roszczeń.</w:t>
      </w:r>
    </w:p>
    <w:p w14:paraId="54C883EF" w14:textId="77777777" w:rsidR="00C863CE" w:rsidRPr="00925349" w:rsidRDefault="00C863CE" w:rsidP="00E4594E">
      <w:pPr>
        <w:spacing w:after="0" w:line="240" w:lineRule="auto"/>
        <w:ind w:left="426" w:right="58" w:firstLine="0"/>
        <w:rPr>
          <w:rFonts w:eastAsia="Times New Roman" w:cstheme="minorHAnsi"/>
        </w:rPr>
      </w:pPr>
    </w:p>
    <w:p w14:paraId="2B7A5346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  <w:b/>
        </w:rPr>
      </w:pPr>
      <w:r w:rsidRPr="00925349">
        <w:rPr>
          <w:rFonts w:eastAsia="Times New Roman" w:cstheme="minorHAnsi"/>
          <w:b/>
        </w:rPr>
        <w:t>Odbiorcy danych lub kategorie odbiorców danych</w:t>
      </w:r>
    </w:p>
    <w:p w14:paraId="0ED96A0B" w14:textId="77777777" w:rsidR="00C863CE" w:rsidRPr="00925349" w:rsidRDefault="00C863CE" w:rsidP="00157AF6">
      <w:pPr>
        <w:spacing w:after="0"/>
        <w:ind w:left="0" w:right="58" w:firstLine="0"/>
        <w:jc w:val="both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tj. narzędzia informatycznego dostępnego na stronie internetowej https://bfs.mrips.gov.pl, w którym są przetwarzane Pani/Pana dane.</w:t>
      </w:r>
    </w:p>
    <w:p w14:paraId="45C5D1A8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5108F392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Okres przechowywania danych</w:t>
      </w:r>
    </w:p>
    <w:p w14:paraId="5F750433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  <w:r w:rsidRPr="00925349">
        <w:rPr>
          <w:rFonts w:eastAsia="Times New Roman" w:cstheme="minorHAnsi"/>
        </w:rPr>
        <w:t xml:space="preserve">Pani/Pana dane osobowe przechowywane będą do czasu wygaśnięcia obowiązku przechowywania tych danych wynikającego z realizacji </w:t>
      </w:r>
      <w:r w:rsidRPr="00925349">
        <w:rPr>
          <w:rFonts w:eastAsia="Times New Roman" w:cstheme="minorHAnsi"/>
          <w:iCs/>
        </w:rPr>
        <w:t>Programu „</w:t>
      </w:r>
      <w:r w:rsidRPr="00925349">
        <w:rPr>
          <w:rFonts w:eastAsia="Times New Roman" w:cstheme="minorHAnsi"/>
        </w:rPr>
        <w:t xml:space="preserve">Opieka </w:t>
      </w:r>
      <w:proofErr w:type="spellStart"/>
      <w:r w:rsidRPr="00925349">
        <w:rPr>
          <w:rFonts w:eastAsia="Times New Roman" w:cstheme="minorHAnsi"/>
        </w:rPr>
        <w:t>Wytchnieniowa</w:t>
      </w:r>
      <w:proofErr w:type="spellEnd"/>
      <w:r w:rsidRPr="00925349">
        <w:rPr>
          <w:rFonts w:eastAsia="Times New Roman" w:cstheme="minorHAnsi"/>
          <w:iCs/>
        </w:rPr>
        <w:t xml:space="preserve">” dla </w:t>
      </w:r>
      <w:r w:rsidRPr="00925349">
        <w:rPr>
          <w:rFonts w:eastAsia="Times New Roman" w:cstheme="minorHAnsi"/>
        </w:rPr>
        <w:t>Organizacji Pozarządowych</w:t>
      </w:r>
      <w:r w:rsidRPr="00925349">
        <w:rPr>
          <w:rFonts w:eastAsia="Times New Roman" w:cstheme="minorHAnsi"/>
          <w:iCs/>
        </w:rPr>
        <w:t xml:space="preserve"> - </w:t>
      </w:r>
      <w:r w:rsidRPr="00925349">
        <w:rPr>
          <w:rFonts w:eastAsia="Times New Roman" w:cstheme="minorHAnsi"/>
          <w:iCs/>
        </w:rPr>
        <w:lastRenderedPageBreak/>
        <w:t>edycja 2025</w:t>
      </w:r>
      <w:r w:rsidRPr="00925349">
        <w:rPr>
          <w:rFonts w:eastAsia="Times New Roman" w:cstheme="minorHAnsi"/>
        </w:rPr>
        <w:t xml:space="preserve">, </w:t>
      </w:r>
      <w:r w:rsidRPr="00925349">
        <w:rPr>
          <w:rFonts w:cstheme="minorHAnsi"/>
        </w:rPr>
        <w:t>a następnie do momentu wygaśnięcia obowiązku przechowywania danych wynikającego z przepisów dotyczących archiwizacji dokumentacji lub ewentualnych roszczeń.</w:t>
      </w:r>
    </w:p>
    <w:p w14:paraId="272F0267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517BF625" w14:textId="77777777" w:rsidR="00C863CE" w:rsidRPr="00925349" w:rsidRDefault="00C863CE" w:rsidP="00C863CE">
      <w:pPr>
        <w:spacing w:after="0" w:line="240" w:lineRule="auto"/>
        <w:ind w:left="0" w:right="58" w:firstLine="0"/>
        <w:outlineLvl w:val="2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Prawa podmiotów danych</w:t>
      </w:r>
    </w:p>
    <w:p w14:paraId="1B9EC348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Pani/Panu:</w:t>
      </w:r>
    </w:p>
    <w:p w14:paraId="34B672D4" w14:textId="77777777" w:rsidR="00C863CE" w:rsidRPr="00925349" w:rsidRDefault="00C863CE" w:rsidP="00C863CE">
      <w:pPr>
        <w:pStyle w:val="Akapitzlist"/>
        <w:numPr>
          <w:ilvl w:val="0"/>
          <w:numId w:val="12"/>
        </w:num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56600867" w14:textId="77777777" w:rsidR="00C863CE" w:rsidRPr="00925349" w:rsidRDefault="00C863CE" w:rsidP="00C863CE">
      <w:pPr>
        <w:pStyle w:val="Akapitzlist"/>
        <w:numPr>
          <w:ilvl w:val="0"/>
          <w:numId w:val="12"/>
        </w:num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3D2F4C02" w14:textId="77777777" w:rsidR="00C863CE" w:rsidRPr="00925349" w:rsidRDefault="00C863CE" w:rsidP="00C863CE">
      <w:pPr>
        <w:pStyle w:val="Akapitzlist"/>
        <w:numPr>
          <w:ilvl w:val="0"/>
          <w:numId w:val="12"/>
        </w:num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5A83B47A" w14:textId="77777777" w:rsidR="00C863CE" w:rsidRPr="00925349" w:rsidRDefault="00C863CE" w:rsidP="00C863CE">
      <w:pPr>
        <w:pStyle w:val="Akapitzlist"/>
        <w:numPr>
          <w:ilvl w:val="0"/>
          <w:numId w:val="12"/>
        </w:num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09AF9EAA" w14:textId="77777777" w:rsidR="00C863CE" w:rsidRPr="00925349" w:rsidRDefault="00C863CE" w:rsidP="00C863CE">
      <w:pPr>
        <w:pStyle w:val="Akapitzlist"/>
        <w:numPr>
          <w:ilvl w:val="0"/>
          <w:numId w:val="12"/>
        </w:num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1669A47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48396A50" w14:textId="77777777" w:rsidR="00C863CE" w:rsidRPr="00925349" w:rsidRDefault="00C863CE" w:rsidP="00C863CE">
      <w:pPr>
        <w:spacing w:after="0" w:line="240" w:lineRule="auto"/>
        <w:ind w:left="0" w:right="58" w:firstLine="0"/>
        <w:rPr>
          <w:rFonts w:eastAsia="Times New Roman" w:cstheme="minorHAnsi"/>
        </w:rPr>
      </w:pPr>
    </w:p>
    <w:p w14:paraId="5DB054B4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  <w:b/>
        </w:rPr>
      </w:pPr>
      <w:r w:rsidRPr="00925349">
        <w:rPr>
          <w:rFonts w:eastAsia="Times New Roman" w:cstheme="minorHAnsi"/>
          <w:b/>
        </w:rPr>
        <w:t>Zautomatyzowane podejmowanie decyzji, w tym profilowanie</w:t>
      </w:r>
    </w:p>
    <w:p w14:paraId="50AE6ED5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EDEBB5E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</w:p>
    <w:p w14:paraId="51C6E4C2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outlineLvl w:val="2"/>
        <w:rPr>
          <w:rFonts w:eastAsia="Times New Roman" w:cstheme="minorHAnsi"/>
          <w:b/>
          <w:bCs/>
        </w:rPr>
      </w:pPr>
      <w:r w:rsidRPr="00925349">
        <w:rPr>
          <w:rFonts w:eastAsia="Times New Roman" w:cstheme="minorHAnsi"/>
          <w:b/>
          <w:bCs/>
        </w:rPr>
        <w:t>Prawo wniesienia skargi do organu nadzorczego</w:t>
      </w:r>
    </w:p>
    <w:p w14:paraId="5642B79F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588B4419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</w:rPr>
      </w:pPr>
    </w:p>
    <w:p w14:paraId="71C05E27" w14:textId="77777777" w:rsidR="00C863CE" w:rsidRPr="00925349" w:rsidRDefault="00C863CE" w:rsidP="00157AF6">
      <w:pPr>
        <w:spacing w:after="0" w:line="240" w:lineRule="auto"/>
        <w:ind w:left="0" w:right="58" w:firstLine="0"/>
        <w:jc w:val="both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7BE8EDA8" w14:textId="49C5333C" w:rsidR="00C863CE" w:rsidRPr="0025057F" w:rsidRDefault="00C863CE" w:rsidP="00157AF6">
      <w:pPr>
        <w:spacing w:after="0" w:line="240" w:lineRule="auto"/>
        <w:ind w:left="0" w:right="58" w:firstLine="0"/>
        <w:jc w:val="both"/>
        <w:rPr>
          <w:rFonts w:cstheme="minorHAnsi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 w:rsidRPr="00925349">
        <w:rPr>
          <w:rFonts w:eastAsia="Times New Roman" w:cstheme="minorHAnsi"/>
        </w:rPr>
        <w:t xml:space="preserve">Opieka </w:t>
      </w:r>
      <w:proofErr w:type="spellStart"/>
      <w:r w:rsidRPr="00925349">
        <w:rPr>
          <w:rFonts w:eastAsia="Times New Roman" w:cstheme="minorHAnsi"/>
        </w:rPr>
        <w:t>Wytchnieniowa</w:t>
      </w:r>
      <w:proofErr w:type="spellEnd"/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” dla </w:t>
      </w:r>
      <w:r w:rsidRPr="00925349">
        <w:rPr>
          <w:rFonts w:eastAsia="Times New Roman" w:cstheme="minorHAnsi"/>
        </w:rPr>
        <w:t xml:space="preserve">Organizacji Pozarządowych </w:t>
      </w:r>
      <w:r w:rsidR="00157AF6">
        <w:rPr>
          <w:rFonts w:eastAsia="Times New Roman" w:cstheme="minorHAnsi"/>
          <w:color w:val="000000" w:themeColor="text1"/>
          <w:spacing w:val="-3"/>
          <w:lang w:eastAsia="ar-SA"/>
        </w:rPr>
        <w:t xml:space="preserve">- edycja 2025 zleconych realizatorowi zadania: </w:t>
      </w:r>
      <w:r w:rsidR="00157AF6">
        <w:rPr>
          <w:rFonts w:eastAsia="Times New Roman" w:cstheme="minorHAnsi"/>
        </w:rPr>
        <w:t>Fundacji Pomocy Dzieciom i Seniorom „Wioska Serca im. Jana Pawła II”, mającą siedzibę w Katowicach (40-153) przy Placu Alfred 3.</w:t>
      </w:r>
      <w:r w:rsidR="00157AF6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</w:p>
    <w:p w14:paraId="79EFC699" w14:textId="77777777" w:rsidR="00C863CE" w:rsidRDefault="00C863CE" w:rsidP="00C863CE">
      <w:pPr>
        <w:spacing w:after="0" w:line="240" w:lineRule="auto"/>
        <w:ind w:left="0" w:right="58" w:firstLine="0"/>
      </w:pPr>
    </w:p>
    <w:p w14:paraId="09E1B98F" w14:textId="77777777" w:rsidR="00C863CE" w:rsidRDefault="00C863CE" w:rsidP="00C863CE">
      <w:pPr>
        <w:spacing w:after="0" w:line="240" w:lineRule="auto"/>
        <w:ind w:left="0" w:right="58" w:firstLine="0"/>
      </w:pPr>
    </w:p>
    <w:p w14:paraId="7466BA38" w14:textId="77777777" w:rsidR="00C863CE" w:rsidRDefault="00C863CE" w:rsidP="00C863CE">
      <w:pPr>
        <w:spacing w:after="0" w:line="240" w:lineRule="auto"/>
        <w:ind w:left="0" w:right="58" w:firstLine="0"/>
      </w:pPr>
    </w:p>
    <w:p w14:paraId="79DF3048" w14:textId="77777777" w:rsidR="006809B2" w:rsidRPr="00112025" w:rsidRDefault="006809B2" w:rsidP="006809B2">
      <w:pPr>
        <w:spacing w:line="360" w:lineRule="auto"/>
        <w:rPr>
          <w:rFonts w:cstheme="minorHAnsi"/>
          <w:color w:val="000000" w:themeColor="text1"/>
          <w:szCs w:val="24"/>
        </w:rPr>
      </w:pPr>
      <w:r w:rsidRPr="00112025">
        <w:rPr>
          <w:rFonts w:cstheme="minorHAnsi"/>
          <w:color w:val="000000" w:themeColor="text1"/>
          <w:szCs w:val="24"/>
        </w:rPr>
        <w:t xml:space="preserve">Miejscowość ………………………………., data …………………………… </w:t>
      </w:r>
    </w:p>
    <w:p w14:paraId="024C3EEF" w14:textId="77777777" w:rsidR="006809B2" w:rsidRDefault="006809B2" w:rsidP="006809B2">
      <w:pPr>
        <w:spacing w:after="0" w:line="360" w:lineRule="auto"/>
        <w:rPr>
          <w:rFonts w:cstheme="minorHAnsi"/>
          <w:color w:val="000000" w:themeColor="text1"/>
          <w:szCs w:val="24"/>
        </w:rPr>
      </w:pPr>
    </w:p>
    <w:p w14:paraId="42170534" w14:textId="77777777" w:rsidR="006809B2" w:rsidRPr="00112025" w:rsidRDefault="006809B2" w:rsidP="006809B2">
      <w:pPr>
        <w:spacing w:after="0" w:line="360" w:lineRule="auto"/>
        <w:rPr>
          <w:rFonts w:cstheme="minorHAnsi"/>
          <w:color w:val="000000" w:themeColor="text1"/>
          <w:szCs w:val="24"/>
        </w:rPr>
      </w:pPr>
      <w:r w:rsidRPr="00112025">
        <w:rPr>
          <w:rFonts w:cstheme="minorHAnsi"/>
          <w:color w:val="000000" w:themeColor="text1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Cs w:val="24"/>
        </w:rPr>
        <w:t>……………………………..</w:t>
      </w:r>
    </w:p>
    <w:p w14:paraId="082F8672" w14:textId="77777777" w:rsidR="006809B2" w:rsidRPr="00366D49" w:rsidRDefault="006809B2" w:rsidP="006809B2">
      <w:pPr>
        <w:spacing w:after="960" w:line="24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1D3852F5" w14:textId="77777777" w:rsidR="00C863CE" w:rsidRDefault="00C863CE" w:rsidP="00C863CE">
      <w:pPr>
        <w:spacing w:after="0" w:line="240" w:lineRule="auto"/>
        <w:ind w:left="0" w:right="58" w:firstLine="0"/>
      </w:pPr>
    </w:p>
    <w:sectPr w:rsidR="00C863CE" w:rsidSect="00C57C1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1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90F0" w14:textId="77777777" w:rsidR="00233885" w:rsidRDefault="00233885">
      <w:pPr>
        <w:spacing w:after="0" w:line="240" w:lineRule="auto"/>
      </w:pPr>
      <w:r>
        <w:separator/>
      </w:r>
    </w:p>
  </w:endnote>
  <w:endnote w:type="continuationSeparator" w:id="0">
    <w:p w14:paraId="0E5FCC90" w14:textId="77777777" w:rsidR="00233885" w:rsidRDefault="0023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69B5" w14:textId="1237FD6E" w:rsidR="00874FFE" w:rsidRDefault="00625F60">
    <w:pPr>
      <w:spacing w:after="0"/>
      <w:ind w:left="60" w:right="0" w:firstLine="0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6809B2" w:rsidRPr="006809B2">
      <w:rPr>
        <w:noProof/>
        <w:sz w:val="22"/>
      </w:rPr>
      <w:t>3</w:t>
    </w:r>
    <w:r>
      <w:rPr>
        <w:sz w:val="22"/>
      </w:rPr>
      <w:fldChar w:fldCharType="end"/>
    </w:r>
  </w:p>
  <w:p w14:paraId="5BA56CFD" w14:textId="77777777" w:rsidR="00F61CDC" w:rsidRDefault="00F61CDC">
    <w:pPr>
      <w:spacing w:after="0"/>
      <w:ind w:left="60" w:right="0" w:firstLine="0"/>
      <w:jc w:val="center"/>
      <w:rPr>
        <w:noProof/>
      </w:rPr>
    </w:pPr>
  </w:p>
  <w:p w14:paraId="6DF417E2" w14:textId="52E94F83" w:rsidR="00AB0158" w:rsidRDefault="00F61CDC">
    <w:pPr>
      <w:spacing w:after="0"/>
      <w:ind w:left="60" w:right="0" w:firstLine="0"/>
      <w:jc w:val="center"/>
    </w:pPr>
    <w:r>
      <w:rPr>
        <w:noProof/>
      </w:rPr>
      <w:drawing>
        <wp:inline distT="0" distB="0" distL="0" distR="0" wp14:anchorId="44B5C172" wp14:editId="00878B54">
          <wp:extent cx="3143151" cy="703580"/>
          <wp:effectExtent l="0" t="0" r="0" b="0"/>
          <wp:docPr id="3627574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622" cy="709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158">
      <w:rPr>
        <w:noProof/>
      </w:rPr>
      <w:drawing>
        <wp:inline distT="0" distB="0" distL="0" distR="0" wp14:anchorId="3F043EF8" wp14:editId="780F3181">
          <wp:extent cx="2886075" cy="632967"/>
          <wp:effectExtent l="0" t="0" r="0" b="0"/>
          <wp:docPr id="3838383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1972"/>
                  <a:stretch/>
                </pic:blipFill>
                <pic:spPr bwMode="auto">
                  <a:xfrm>
                    <a:off x="0" y="0"/>
                    <a:ext cx="2903904" cy="636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ED880" w14:textId="77777777" w:rsidR="00233885" w:rsidRDefault="00233885">
      <w:pPr>
        <w:spacing w:after="0" w:line="240" w:lineRule="auto"/>
      </w:pPr>
      <w:r>
        <w:separator/>
      </w:r>
    </w:p>
  </w:footnote>
  <w:footnote w:type="continuationSeparator" w:id="0">
    <w:p w14:paraId="7633DCC5" w14:textId="77777777" w:rsidR="00233885" w:rsidRDefault="0023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C6161" w14:textId="50CB2AC3" w:rsidR="00C57C1E" w:rsidRDefault="00C57C1E" w:rsidP="00C57C1E">
    <w:pPr>
      <w:spacing w:after="0" w:line="276" w:lineRule="auto"/>
      <w:ind w:left="1416" w:firstLine="708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C57C1E">
      <w:rPr>
        <w:rFonts w:ascii="Times New Roman" w:hAnsi="Times New Roman" w:cs="Times New Roman"/>
        <w:i/>
        <w:iCs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44F80099" wp14:editId="1697F15C">
          <wp:simplePos x="0" y="0"/>
          <wp:positionH relativeFrom="margin">
            <wp:posOffset>-95250</wp:posOffset>
          </wp:positionH>
          <wp:positionV relativeFrom="paragraph">
            <wp:posOffset>-147320</wp:posOffset>
          </wp:positionV>
          <wp:extent cx="923925" cy="910135"/>
          <wp:effectExtent l="0" t="0" r="0" b="4445"/>
          <wp:wrapNone/>
          <wp:docPr id="1728667839" name="Obraz 1728667839" descr="C:\Users\pieszczyk\Desktop\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szczyk\Desktop\pho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C571E" w14:textId="7CF7FDA9" w:rsidR="00C57C1E" w:rsidRPr="00C57C1E" w:rsidRDefault="00C57C1E" w:rsidP="00C57C1E">
    <w:pPr>
      <w:spacing w:after="0" w:line="276" w:lineRule="auto"/>
      <w:ind w:left="1416" w:firstLine="708"/>
      <w:jc w:val="center"/>
      <w:rPr>
        <w:rFonts w:eastAsia="Times New Roman" w:cstheme="minorHAnsi"/>
        <w:i/>
        <w:iCs/>
        <w:sz w:val="18"/>
        <w:szCs w:val="18"/>
      </w:rPr>
    </w:pPr>
    <w:r w:rsidRPr="00C57C1E">
      <w:rPr>
        <w:rFonts w:asciiTheme="minorHAnsi" w:hAnsiTheme="minorHAnsi" w:cstheme="minorHAnsi"/>
        <w:i/>
        <w:iCs/>
        <w:sz w:val="20"/>
        <w:szCs w:val="20"/>
      </w:rPr>
      <w:t xml:space="preserve">„Opieka </w:t>
    </w:r>
    <w:proofErr w:type="spellStart"/>
    <w:r w:rsidRPr="00C57C1E">
      <w:rPr>
        <w:rFonts w:asciiTheme="minorHAnsi" w:hAnsiTheme="minorHAnsi" w:cstheme="minorHAnsi"/>
        <w:i/>
        <w:iCs/>
        <w:sz w:val="20"/>
        <w:szCs w:val="20"/>
      </w:rPr>
      <w:t>wytchnieniowa</w:t>
    </w:r>
    <w:proofErr w:type="spellEnd"/>
    <w:r w:rsidRPr="00C57C1E">
      <w:rPr>
        <w:rFonts w:asciiTheme="minorHAnsi" w:hAnsiTheme="minorHAnsi" w:cstheme="minorHAnsi"/>
        <w:i/>
        <w:iCs/>
        <w:sz w:val="20"/>
        <w:szCs w:val="20"/>
      </w:rPr>
      <w:t>” dla Organizacji Pozarządowych - edycja 2025</w:t>
    </w:r>
  </w:p>
  <w:p w14:paraId="0F41F01A" w14:textId="34DBA5DC" w:rsidR="00C57C1E" w:rsidRDefault="00C57C1E" w:rsidP="00C57C1E">
    <w:pPr>
      <w:spacing w:after="0" w:line="276" w:lineRule="auto"/>
      <w:ind w:left="2134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C57C1E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>Realizacja Zadania zleconego przez Ministra Rodziny</w:t>
    </w:r>
    <w:r w:rsidR="00A3702F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>, Pracy</w:t>
    </w:r>
    <w:r w:rsidRPr="00C57C1E">
      <w:rPr>
        <w:rFonts w:asciiTheme="minorHAnsi" w:eastAsia="NSimSun" w:hAnsiTheme="minorHAnsi" w:cstheme="minorHAnsi"/>
        <w:i/>
        <w:iCs/>
        <w:color w:val="auto"/>
        <w:kern w:val="3"/>
        <w:sz w:val="20"/>
        <w:szCs w:val="20"/>
        <w:lang w:eastAsia="zh-CN" w:bidi="hi-IN"/>
      </w:rPr>
      <w:t xml:space="preserve"> i Polityki Społecznej</w:t>
    </w:r>
  </w:p>
  <w:p w14:paraId="71CFA767" w14:textId="717ACE1C" w:rsidR="00AB0158" w:rsidRPr="00C57C1E" w:rsidRDefault="00C57C1E" w:rsidP="00C57C1E">
    <w:pPr>
      <w:spacing w:after="0" w:line="276" w:lineRule="auto"/>
      <w:ind w:left="2134"/>
      <w:jc w:val="center"/>
      <w:rPr>
        <w:rFonts w:asciiTheme="minorHAnsi" w:hAnsiTheme="minorHAnsi" w:cstheme="minorHAnsi"/>
        <w:i/>
        <w:iCs/>
        <w:sz w:val="20"/>
        <w:szCs w:val="20"/>
      </w:rPr>
    </w:pPr>
    <w:r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ab/>
    </w:r>
    <w:r w:rsidR="00AB0158" w:rsidRPr="00AB0158">
      <w:rPr>
        <w:rFonts w:ascii="Arial Narrow" w:eastAsia="NSimSun" w:hAnsi="Arial Narrow" w:cs="Mangal"/>
        <w:color w:val="auto"/>
        <w:kern w:val="3"/>
        <w:sz w:val="20"/>
        <w:szCs w:val="20"/>
        <w:lang w:eastAsia="zh-CN" w:bidi="hi-IN"/>
      </w:rPr>
      <w:t xml:space="preserve"> </w:t>
    </w:r>
  </w:p>
  <w:p w14:paraId="5DFB1E70" w14:textId="6BED663D" w:rsidR="00AB0158" w:rsidRDefault="00AB0158" w:rsidP="00AB0158">
    <w:pPr>
      <w:suppressAutoHyphens/>
      <w:autoSpaceDN w:val="0"/>
      <w:spacing w:after="0" w:line="240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035337"/>
    <w:rsid w:val="0007529D"/>
    <w:rsid w:val="000C55B7"/>
    <w:rsid w:val="00157AF6"/>
    <w:rsid w:val="00171492"/>
    <w:rsid w:val="00233885"/>
    <w:rsid w:val="002A3C3C"/>
    <w:rsid w:val="003954D4"/>
    <w:rsid w:val="003F00A2"/>
    <w:rsid w:val="00450A43"/>
    <w:rsid w:val="005B52D1"/>
    <w:rsid w:val="005C096D"/>
    <w:rsid w:val="006114A7"/>
    <w:rsid w:val="00625F60"/>
    <w:rsid w:val="006809B2"/>
    <w:rsid w:val="00744636"/>
    <w:rsid w:val="007629B0"/>
    <w:rsid w:val="00802A57"/>
    <w:rsid w:val="008122DA"/>
    <w:rsid w:val="008174A3"/>
    <w:rsid w:val="00874FFE"/>
    <w:rsid w:val="00980030"/>
    <w:rsid w:val="00A3702F"/>
    <w:rsid w:val="00AB0158"/>
    <w:rsid w:val="00AB582E"/>
    <w:rsid w:val="00B01000"/>
    <w:rsid w:val="00C57C1E"/>
    <w:rsid w:val="00C65F65"/>
    <w:rsid w:val="00C863CE"/>
    <w:rsid w:val="00DA7901"/>
    <w:rsid w:val="00E4594E"/>
    <w:rsid w:val="00ED61B6"/>
    <w:rsid w:val="00F61CDC"/>
    <w:rsid w:val="00FA1192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158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F61CDC"/>
    <w:pPr>
      <w:spacing w:after="160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61CDC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C86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loniaalfred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Konto Microsoft</cp:lastModifiedBy>
  <cp:revision>4</cp:revision>
  <dcterms:created xsi:type="dcterms:W3CDTF">2025-03-12T13:45:00Z</dcterms:created>
  <dcterms:modified xsi:type="dcterms:W3CDTF">2025-03-12T14:26:00Z</dcterms:modified>
</cp:coreProperties>
</file>